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223D32">
        <w:rPr>
          <w:sz w:val="28"/>
          <w:szCs w:val="28"/>
        </w:rPr>
        <w:t>2389</w:t>
      </w:r>
      <w:r w:rsidR="00A124F1">
        <w:rPr>
          <w:sz w:val="28"/>
          <w:szCs w:val="28"/>
        </w:rPr>
        <w:t>-110</w:t>
      </w:r>
      <w:r w:rsidR="00223D32">
        <w:rPr>
          <w:sz w:val="28"/>
          <w:szCs w:val="28"/>
        </w:rPr>
        <w:t>2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007</w:t>
      </w:r>
      <w:r w:rsidR="00223D32">
        <w:rPr>
          <w:sz w:val="28"/>
          <w:szCs w:val="28"/>
          <w:lang w:eastAsia="x-none"/>
        </w:rPr>
        <w:t>4</w:t>
      </w:r>
      <w:r w:rsidRPr="00F7330A">
        <w:rPr>
          <w:sz w:val="28"/>
          <w:szCs w:val="28"/>
          <w:lang w:eastAsia="x-none"/>
        </w:rPr>
        <w:t>-01-</w:t>
      </w:r>
      <w:r w:rsidRPr="00DF4EFC">
        <w:rPr>
          <w:sz w:val="28"/>
          <w:szCs w:val="28"/>
          <w:lang w:eastAsia="x-none"/>
        </w:rPr>
        <w:t>20</w:t>
      </w:r>
      <w:r w:rsidRPr="00DF4EFC" w:rsidR="00F25BC8">
        <w:rPr>
          <w:sz w:val="28"/>
          <w:szCs w:val="28"/>
          <w:lang w:eastAsia="x-none"/>
        </w:rPr>
        <w:t>2</w:t>
      </w:r>
      <w:r w:rsidR="00223D32">
        <w:rPr>
          <w:sz w:val="28"/>
          <w:szCs w:val="28"/>
          <w:lang w:eastAsia="x-none"/>
        </w:rPr>
        <w:t>5</w:t>
      </w:r>
      <w:r w:rsidRPr="00DF4EFC">
        <w:rPr>
          <w:sz w:val="28"/>
          <w:szCs w:val="28"/>
          <w:lang w:eastAsia="x-none"/>
        </w:rPr>
        <w:t>-00</w:t>
      </w:r>
      <w:r w:rsidR="00223D32">
        <w:rPr>
          <w:sz w:val="28"/>
          <w:szCs w:val="28"/>
          <w:lang w:eastAsia="x-none"/>
        </w:rPr>
        <w:t>4118</w:t>
      </w:r>
      <w:r w:rsidRPr="00DF4EFC" w:rsidR="00F25BC8">
        <w:rPr>
          <w:sz w:val="28"/>
          <w:szCs w:val="28"/>
          <w:lang w:eastAsia="x-none"/>
        </w:rPr>
        <w:t>-</w:t>
      </w:r>
      <w:r w:rsidR="00223D32">
        <w:rPr>
          <w:sz w:val="28"/>
          <w:szCs w:val="28"/>
          <w:lang w:eastAsia="x-none"/>
        </w:rPr>
        <w:t>3</w:t>
      </w:r>
      <w:r w:rsidRPr="00DF4EFC" w:rsidR="000B57DE">
        <w:rPr>
          <w:sz w:val="28"/>
          <w:szCs w:val="28"/>
          <w:lang w:eastAsia="x-none"/>
        </w:rPr>
        <w:t>0</w:t>
      </w:r>
    </w:p>
    <w:p w:rsidR="00B859BF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06 ноября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CC2C6C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Pr="00F7330A">
        <w:rPr>
          <w:sz w:val="28"/>
          <w:szCs w:val="28"/>
        </w:rPr>
        <w:t xml:space="preserve">при секретаре </w:t>
      </w:r>
      <w:r w:rsidR="00F25BC8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A03AFA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223D32">
        <w:rPr>
          <w:sz w:val="28"/>
          <w:szCs w:val="28"/>
        </w:rPr>
        <w:t xml:space="preserve">индивидуального предпринимателя </w:t>
      </w:r>
      <w:r w:rsidR="00223D32">
        <w:rPr>
          <w:sz w:val="28"/>
          <w:szCs w:val="28"/>
        </w:rPr>
        <w:t>Варейкина</w:t>
      </w:r>
      <w:r w:rsidR="00223D32">
        <w:rPr>
          <w:sz w:val="28"/>
          <w:szCs w:val="28"/>
        </w:rPr>
        <w:t xml:space="preserve"> Р</w:t>
      </w:r>
      <w:r w:rsidR="007B6466">
        <w:rPr>
          <w:sz w:val="28"/>
          <w:szCs w:val="28"/>
        </w:rPr>
        <w:t>.</w:t>
      </w:r>
      <w:r w:rsidR="00223D32">
        <w:rPr>
          <w:sz w:val="28"/>
          <w:szCs w:val="28"/>
        </w:rPr>
        <w:t>С</w:t>
      </w:r>
      <w:r w:rsidR="007B6466">
        <w:rPr>
          <w:sz w:val="28"/>
          <w:szCs w:val="28"/>
        </w:rPr>
        <w:t>.</w:t>
      </w:r>
      <w:r w:rsidR="00223D32">
        <w:rPr>
          <w:sz w:val="28"/>
          <w:szCs w:val="28"/>
        </w:rPr>
        <w:t xml:space="preserve"> к Сагдиеву Ф</w:t>
      </w:r>
      <w:r w:rsidR="007B6466">
        <w:rPr>
          <w:sz w:val="28"/>
          <w:szCs w:val="28"/>
        </w:rPr>
        <w:t>.</w:t>
      </w:r>
      <w:r w:rsidR="00223D32">
        <w:rPr>
          <w:sz w:val="28"/>
          <w:szCs w:val="28"/>
        </w:rPr>
        <w:t>Ф</w:t>
      </w:r>
      <w:r w:rsidR="007B6466">
        <w:rPr>
          <w:sz w:val="28"/>
          <w:szCs w:val="28"/>
        </w:rPr>
        <w:t>.</w:t>
      </w:r>
      <w:r w:rsidR="00A03AFA">
        <w:rPr>
          <w:sz w:val="28"/>
          <w:szCs w:val="28"/>
        </w:rPr>
        <w:t xml:space="preserve"> о взыскании </w:t>
      </w:r>
      <w:r w:rsidR="00223D32">
        <w:rPr>
          <w:sz w:val="28"/>
          <w:szCs w:val="28"/>
        </w:rPr>
        <w:t xml:space="preserve">процентов за пользование чужими денежными средствами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D863C7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09760A" w:rsidP="00223D32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223D32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223D32">
        <w:rPr>
          <w:sz w:val="28"/>
          <w:szCs w:val="28"/>
        </w:rPr>
        <w:t xml:space="preserve">индивидуального предпринимателя </w:t>
      </w:r>
      <w:r w:rsidR="00223D32">
        <w:rPr>
          <w:sz w:val="28"/>
          <w:szCs w:val="28"/>
        </w:rPr>
        <w:t>Варейкина</w:t>
      </w:r>
      <w:r w:rsidR="00223D32">
        <w:rPr>
          <w:sz w:val="28"/>
          <w:szCs w:val="28"/>
        </w:rPr>
        <w:t xml:space="preserve"> Р</w:t>
      </w:r>
      <w:r w:rsidR="007B6466">
        <w:rPr>
          <w:sz w:val="28"/>
          <w:szCs w:val="28"/>
        </w:rPr>
        <w:t>.</w:t>
      </w:r>
      <w:r w:rsidR="00223D32">
        <w:rPr>
          <w:sz w:val="28"/>
          <w:szCs w:val="28"/>
        </w:rPr>
        <w:t>С</w:t>
      </w:r>
      <w:r w:rsidR="007B6466">
        <w:rPr>
          <w:sz w:val="28"/>
          <w:szCs w:val="28"/>
        </w:rPr>
        <w:t>.</w:t>
      </w:r>
      <w:r w:rsidR="00223D32">
        <w:rPr>
          <w:sz w:val="28"/>
          <w:szCs w:val="28"/>
        </w:rPr>
        <w:t xml:space="preserve"> </w:t>
      </w:r>
      <w:r w:rsidR="00A03AFA">
        <w:rPr>
          <w:sz w:val="28"/>
          <w:szCs w:val="28"/>
        </w:rPr>
        <w:t xml:space="preserve">к </w:t>
      </w:r>
      <w:r w:rsidR="00223D32">
        <w:rPr>
          <w:sz w:val="28"/>
          <w:szCs w:val="28"/>
        </w:rPr>
        <w:t>Сагдиеву Ф</w:t>
      </w:r>
      <w:r w:rsidR="007B6466">
        <w:rPr>
          <w:sz w:val="28"/>
          <w:szCs w:val="28"/>
        </w:rPr>
        <w:t>.</w:t>
      </w:r>
      <w:r w:rsidR="00223D32">
        <w:rPr>
          <w:sz w:val="28"/>
          <w:szCs w:val="28"/>
        </w:rPr>
        <w:t>Ф</w:t>
      </w:r>
      <w:r w:rsidR="007B6466">
        <w:rPr>
          <w:sz w:val="28"/>
          <w:szCs w:val="28"/>
        </w:rPr>
        <w:t>.</w:t>
      </w:r>
      <w:r w:rsidR="00223D32">
        <w:rPr>
          <w:sz w:val="28"/>
          <w:szCs w:val="28"/>
        </w:rPr>
        <w:t xml:space="preserve"> </w:t>
      </w:r>
      <w:r w:rsidR="001A60B0">
        <w:rPr>
          <w:sz w:val="28"/>
          <w:szCs w:val="28"/>
        </w:rPr>
        <w:t>о взыскании процентов за пользование чужими денежными средствами и судебных расходов</w:t>
      </w:r>
      <w:r w:rsidR="00223D32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>удовлетворить</w:t>
      </w:r>
      <w:r w:rsidR="001A60B0">
        <w:rPr>
          <w:sz w:val="28"/>
          <w:szCs w:val="28"/>
        </w:rPr>
        <w:t xml:space="preserve"> частично</w:t>
      </w:r>
      <w:r w:rsidRPr="00F7330A">
        <w:rPr>
          <w:sz w:val="28"/>
          <w:szCs w:val="28"/>
        </w:rPr>
        <w:t xml:space="preserve">. </w:t>
      </w:r>
    </w:p>
    <w:p w:rsidR="00695FF6" w:rsidP="001E1E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1E1EC0">
        <w:rPr>
          <w:sz w:val="28"/>
          <w:szCs w:val="28"/>
        </w:rPr>
        <w:t>Сагдиева Ф</w:t>
      </w:r>
      <w:r w:rsidR="007B6466">
        <w:rPr>
          <w:sz w:val="28"/>
          <w:szCs w:val="28"/>
        </w:rPr>
        <w:t>.</w:t>
      </w:r>
      <w:r w:rsidR="001E1EC0">
        <w:rPr>
          <w:sz w:val="28"/>
          <w:szCs w:val="28"/>
        </w:rPr>
        <w:t>Ф</w:t>
      </w:r>
      <w:r w:rsidR="007B6466">
        <w:rPr>
          <w:sz w:val="28"/>
          <w:szCs w:val="28"/>
        </w:rPr>
        <w:t>.</w:t>
      </w:r>
      <w:r w:rsidR="001E1EC0">
        <w:rPr>
          <w:sz w:val="28"/>
          <w:szCs w:val="28"/>
        </w:rPr>
        <w:t xml:space="preserve"> </w:t>
      </w:r>
      <w:r w:rsidRPr="00F7330A" w:rsidR="00E1503D">
        <w:rPr>
          <w:sz w:val="28"/>
          <w:szCs w:val="28"/>
        </w:rPr>
        <w:t xml:space="preserve">в пользу </w:t>
      </w:r>
      <w:r w:rsidR="001E1EC0">
        <w:rPr>
          <w:sz w:val="28"/>
          <w:szCs w:val="28"/>
        </w:rPr>
        <w:t xml:space="preserve">индивидуального предпринимателя </w:t>
      </w:r>
      <w:r w:rsidR="001E1EC0">
        <w:rPr>
          <w:sz w:val="28"/>
          <w:szCs w:val="28"/>
        </w:rPr>
        <w:t>Варейкина</w:t>
      </w:r>
      <w:r w:rsidR="001E1EC0">
        <w:rPr>
          <w:sz w:val="28"/>
          <w:szCs w:val="28"/>
        </w:rPr>
        <w:t xml:space="preserve"> Р</w:t>
      </w:r>
      <w:r w:rsidR="007B6466">
        <w:rPr>
          <w:sz w:val="28"/>
          <w:szCs w:val="28"/>
        </w:rPr>
        <w:t>.</w:t>
      </w:r>
      <w:r w:rsidR="001E1EC0">
        <w:rPr>
          <w:sz w:val="28"/>
          <w:szCs w:val="28"/>
        </w:rPr>
        <w:t>С</w:t>
      </w:r>
      <w:r w:rsidR="007B6466">
        <w:rPr>
          <w:sz w:val="28"/>
          <w:szCs w:val="28"/>
        </w:rPr>
        <w:t>.</w:t>
      </w:r>
      <w:r w:rsidR="001E1EC0">
        <w:rPr>
          <w:sz w:val="28"/>
          <w:szCs w:val="28"/>
        </w:rPr>
        <w:t xml:space="preserve"> </w:t>
      </w:r>
      <w:r w:rsidRPr="00F7330A" w:rsidR="00E1503D">
        <w:rPr>
          <w:sz w:val="28"/>
          <w:szCs w:val="28"/>
        </w:rPr>
        <w:t xml:space="preserve">(ИНН </w:t>
      </w:r>
      <w:r w:rsidR="007B6466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695FF6" w:rsidP="00695FF6">
      <w:pPr>
        <w:spacing w:line="228" w:lineRule="auto"/>
        <w:ind w:firstLine="709"/>
        <w:jc w:val="both"/>
        <w:rPr>
          <w:sz w:val="28"/>
          <w:szCs w:val="28"/>
        </w:rPr>
      </w:pPr>
      <w:r w:rsidRPr="00356499">
        <w:rPr>
          <w:sz w:val="28"/>
          <w:szCs w:val="28"/>
        </w:rPr>
        <w:t xml:space="preserve">проценты в порядке ст. 395 Гражданского кодекса Российской Федерации за пользование чужими денежными средствами, </w:t>
      </w:r>
      <w:r w:rsidR="00AB2899">
        <w:rPr>
          <w:sz w:val="28"/>
          <w:szCs w:val="28"/>
        </w:rPr>
        <w:t xml:space="preserve">присужденными ко взысканию </w:t>
      </w:r>
      <w:r w:rsidRPr="00356499">
        <w:rPr>
          <w:sz w:val="28"/>
          <w:szCs w:val="28"/>
        </w:rPr>
        <w:t>судебным приказом №2-</w:t>
      </w:r>
      <w:r>
        <w:rPr>
          <w:sz w:val="28"/>
          <w:szCs w:val="28"/>
        </w:rPr>
        <w:t>2011</w:t>
      </w:r>
      <w:r w:rsidRPr="00356499">
        <w:rPr>
          <w:sz w:val="28"/>
          <w:szCs w:val="28"/>
        </w:rPr>
        <w:t xml:space="preserve">-1103/2020 </w:t>
      </w:r>
      <w:r>
        <w:rPr>
          <w:sz w:val="28"/>
          <w:szCs w:val="28"/>
        </w:rPr>
        <w:t xml:space="preserve">от 28 сентября 2020 года, </w:t>
      </w:r>
      <w:r w:rsidRPr="00356499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28 сентября 2020 года по 12 сентября 2023 года</w:t>
      </w:r>
      <w:r w:rsidRPr="00356499">
        <w:rPr>
          <w:sz w:val="28"/>
          <w:szCs w:val="28"/>
        </w:rPr>
        <w:t xml:space="preserve"> в размере </w:t>
      </w:r>
      <w:r w:rsidR="001E1EC0">
        <w:rPr>
          <w:sz w:val="28"/>
          <w:szCs w:val="28"/>
        </w:rPr>
        <w:t>71</w:t>
      </w:r>
      <w:r>
        <w:rPr>
          <w:sz w:val="28"/>
          <w:szCs w:val="28"/>
        </w:rPr>
        <w:t>22</w:t>
      </w:r>
      <w:r w:rsidR="001E1EC0">
        <w:rPr>
          <w:sz w:val="28"/>
          <w:szCs w:val="28"/>
        </w:rPr>
        <w:t xml:space="preserve"> (семь тысяч сто </w:t>
      </w:r>
      <w:r>
        <w:rPr>
          <w:sz w:val="28"/>
          <w:szCs w:val="28"/>
        </w:rPr>
        <w:t>двадцать два</w:t>
      </w:r>
      <w:r w:rsidR="001E1EC0">
        <w:rPr>
          <w:sz w:val="28"/>
          <w:szCs w:val="28"/>
        </w:rPr>
        <w:t>) рубл</w:t>
      </w:r>
      <w:r>
        <w:rPr>
          <w:sz w:val="28"/>
          <w:szCs w:val="28"/>
        </w:rPr>
        <w:t>я 61</w:t>
      </w:r>
      <w:r w:rsidR="001E1EC0">
        <w:rPr>
          <w:sz w:val="28"/>
          <w:szCs w:val="28"/>
        </w:rPr>
        <w:t xml:space="preserve"> копе</w:t>
      </w:r>
      <w:r>
        <w:rPr>
          <w:sz w:val="28"/>
          <w:szCs w:val="28"/>
        </w:rPr>
        <w:t>йка,</w:t>
      </w:r>
    </w:p>
    <w:p w:rsidR="001E1EC0" w:rsidP="001E1E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оплату услуг представителя в размере 1</w:t>
      </w:r>
      <w:r w:rsidR="00E47884">
        <w:rPr>
          <w:sz w:val="28"/>
          <w:szCs w:val="28"/>
        </w:rPr>
        <w:t>0</w:t>
      </w:r>
      <w:r>
        <w:rPr>
          <w:sz w:val="28"/>
          <w:szCs w:val="28"/>
        </w:rPr>
        <w:t>000 (</w:t>
      </w:r>
      <w:r w:rsidR="00E47884">
        <w:rPr>
          <w:sz w:val="28"/>
          <w:szCs w:val="28"/>
        </w:rPr>
        <w:t xml:space="preserve">десять </w:t>
      </w:r>
      <w:r>
        <w:rPr>
          <w:sz w:val="28"/>
          <w:szCs w:val="28"/>
        </w:rPr>
        <w:t>тысяч</w:t>
      </w:r>
      <w:r w:rsidR="00E47884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00 копеек, </w:t>
      </w:r>
    </w:p>
    <w:p w:rsidR="00DF4EFC" w:rsidP="00DF4EFC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4000 (четыре тысячи) рублей 00 копеек – в счет возмещения расходов по уплате государственной пошлины. </w:t>
      </w:r>
    </w:p>
    <w:p w:rsidR="001A60B0" w:rsidP="00DF4EFC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>в Советский районный суд Ханты-Мансийского автономного округа – Югры с подачей апелляционной жалобы 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 xml:space="preserve">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35FAA" w:rsidP="00B35FAA">
      <w:pPr>
        <w:jc w:val="both"/>
        <w:rPr>
          <w:sz w:val="28"/>
          <w:szCs w:val="28"/>
        </w:rPr>
      </w:pPr>
    </w:p>
    <w:p w:rsidR="006E64CA" w:rsidP="006E64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6E64CA" w:rsidP="006E64C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7B6466" w:rsidP="006E64C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6466" w:rsidP="006E64C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6E64CA" w:rsidP="00D863C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263E" w:rsidRPr="00F7330A" w:rsidP="00D863C7">
      <w:pPr>
        <w:pStyle w:val="NoSpacing"/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4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62E65"/>
    <w:rsid w:val="000706D5"/>
    <w:rsid w:val="00073508"/>
    <w:rsid w:val="0007432C"/>
    <w:rsid w:val="00092EB1"/>
    <w:rsid w:val="000937DF"/>
    <w:rsid w:val="0009760A"/>
    <w:rsid w:val="00097C21"/>
    <w:rsid w:val="000A2449"/>
    <w:rsid w:val="000A71D1"/>
    <w:rsid w:val="000A744B"/>
    <w:rsid w:val="000B50D1"/>
    <w:rsid w:val="000B57DE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A60B0"/>
    <w:rsid w:val="001B07A6"/>
    <w:rsid w:val="001B5A3C"/>
    <w:rsid w:val="001D126B"/>
    <w:rsid w:val="001E13C9"/>
    <w:rsid w:val="001E1EC0"/>
    <w:rsid w:val="001E7EEB"/>
    <w:rsid w:val="001F1953"/>
    <w:rsid w:val="001F2C5A"/>
    <w:rsid w:val="001F426B"/>
    <w:rsid w:val="001F47BA"/>
    <w:rsid w:val="001F4988"/>
    <w:rsid w:val="00206B9F"/>
    <w:rsid w:val="002075C4"/>
    <w:rsid w:val="00207DBF"/>
    <w:rsid w:val="00214C61"/>
    <w:rsid w:val="00223D32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56499"/>
    <w:rsid w:val="00361011"/>
    <w:rsid w:val="003739E9"/>
    <w:rsid w:val="00374AF3"/>
    <w:rsid w:val="00376BA2"/>
    <w:rsid w:val="00383352"/>
    <w:rsid w:val="00383B56"/>
    <w:rsid w:val="0038454D"/>
    <w:rsid w:val="003922A9"/>
    <w:rsid w:val="003A4CCF"/>
    <w:rsid w:val="003B44DA"/>
    <w:rsid w:val="003B5F75"/>
    <w:rsid w:val="003B62E8"/>
    <w:rsid w:val="003C661F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811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0F37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95FF6"/>
    <w:rsid w:val="00696A4F"/>
    <w:rsid w:val="006A3F4F"/>
    <w:rsid w:val="006C17BC"/>
    <w:rsid w:val="006C180A"/>
    <w:rsid w:val="006C428F"/>
    <w:rsid w:val="006D3CFD"/>
    <w:rsid w:val="006D4D5F"/>
    <w:rsid w:val="006E64CA"/>
    <w:rsid w:val="006F5828"/>
    <w:rsid w:val="006F5CA6"/>
    <w:rsid w:val="0070186E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B6466"/>
    <w:rsid w:val="007C3C74"/>
    <w:rsid w:val="007D080F"/>
    <w:rsid w:val="007F418D"/>
    <w:rsid w:val="00804231"/>
    <w:rsid w:val="00813FE8"/>
    <w:rsid w:val="00815CF1"/>
    <w:rsid w:val="00820311"/>
    <w:rsid w:val="00823197"/>
    <w:rsid w:val="00835DB2"/>
    <w:rsid w:val="00837EF5"/>
    <w:rsid w:val="0084623C"/>
    <w:rsid w:val="008478A7"/>
    <w:rsid w:val="00862482"/>
    <w:rsid w:val="0087396F"/>
    <w:rsid w:val="008765C4"/>
    <w:rsid w:val="00877C76"/>
    <w:rsid w:val="00880410"/>
    <w:rsid w:val="00881E12"/>
    <w:rsid w:val="0088298A"/>
    <w:rsid w:val="008912F8"/>
    <w:rsid w:val="008A1D63"/>
    <w:rsid w:val="008A4D82"/>
    <w:rsid w:val="008D0D63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A02A68"/>
    <w:rsid w:val="00A03AFA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B2899"/>
    <w:rsid w:val="00AC0F7E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857E1"/>
    <w:rsid w:val="00CA10EF"/>
    <w:rsid w:val="00CA57BF"/>
    <w:rsid w:val="00CA5CE5"/>
    <w:rsid w:val="00CC2C6C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863C7"/>
    <w:rsid w:val="00D929AB"/>
    <w:rsid w:val="00D96FDC"/>
    <w:rsid w:val="00DB5C54"/>
    <w:rsid w:val="00DD30D0"/>
    <w:rsid w:val="00DD5F02"/>
    <w:rsid w:val="00DE6736"/>
    <w:rsid w:val="00DF22B2"/>
    <w:rsid w:val="00DF34A3"/>
    <w:rsid w:val="00DF4EFC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47884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25BC8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8765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A2339-B1F9-4274-B620-B32A069A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